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F9F9" w14:textId="77777777" w:rsidR="00D44D8E" w:rsidRPr="00D44D8E" w:rsidRDefault="00D44D8E" w:rsidP="00D44D8E">
      <w:pPr>
        <w:rPr>
          <w:b/>
          <w:bCs/>
        </w:rPr>
      </w:pP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Together: How Girls Can Save Two Years and Build a Stronger Teaching Career</w:t>
      </w:r>
    </w:p>
    <w:p w14:paraId="29DFE7AC" w14:textId="23E1A1F4" w:rsidR="00D44D8E" w:rsidRPr="00D44D8E" w:rsidRDefault="00D44D8E" w:rsidP="00D44D8E">
      <w:r>
        <w:t xml:space="preserve">  </w:t>
      </w:r>
      <w:r w:rsidRPr="00D44D8E">
        <w:drawing>
          <wp:inline distT="0" distB="0" distL="0" distR="0" wp14:anchorId="6EEFCD8C" wp14:editId="26AAD0DB">
            <wp:extent cx="2914650" cy="1943100"/>
            <wp:effectExtent l="0" t="0" r="0" b="0"/>
            <wp:docPr id="16825025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311" cy="194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 w:rsidRPr="00D44D8E">
        <w:drawing>
          <wp:inline distT="0" distB="0" distL="0" distR="0" wp14:anchorId="00AD73B1" wp14:editId="65BD3518">
            <wp:extent cx="2295525" cy="2295525"/>
            <wp:effectExtent l="0" t="0" r="9525" b="9525"/>
            <wp:docPr id="661116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78290" w14:textId="1A91104E" w:rsidR="00D44D8E" w:rsidRPr="00D44D8E" w:rsidRDefault="00D44D8E" w:rsidP="00D44D8E">
      <w:r>
        <w:t xml:space="preserve">                                      </w:t>
      </w:r>
      <w:r w:rsidRPr="00D44D8E">
        <w:drawing>
          <wp:inline distT="0" distB="0" distL="0" distR="0" wp14:anchorId="193BFC49" wp14:editId="0B39A78E">
            <wp:extent cx="2928938" cy="1952625"/>
            <wp:effectExtent l="0" t="0" r="5080" b="0"/>
            <wp:docPr id="3724924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639" cy="195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50EFC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SEO Title</w:t>
      </w:r>
    </w:p>
    <w:p w14:paraId="56ACA2AD" w14:textId="77777777" w:rsidR="00D44D8E" w:rsidRPr="00D44D8E" w:rsidRDefault="00D44D8E" w:rsidP="00D44D8E"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Together: How Girls Can Save Two Years &amp; Prepare for PGT Teaching Jobs</w:t>
      </w:r>
    </w:p>
    <w:p w14:paraId="37E9AB7A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Primary Keyword</w:t>
      </w:r>
    </w:p>
    <w:p w14:paraId="1A643EFD" w14:textId="77777777" w:rsidR="00D44D8E" w:rsidRPr="00D44D8E" w:rsidRDefault="00D44D8E" w:rsidP="00D44D8E"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together</w:t>
      </w:r>
    </w:p>
    <w:p w14:paraId="12D13752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Secondary Keywords</w:t>
      </w:r>
    </w:p>
    <w:p w14:paraId="7F43FC3C" w14:textId="77777777" w:rsidR="00D44D8E" w:rsidRPr="00D44D8E" w:rsidRDefault="00D44D8E" w:rsidP="00D44D8E">
      <w:pPr>
        <w:numPr>
          <w:ilvl w:val="0"/>
          <w:numId w:val="1"/>
        </w:numPr>
      </w:pP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and MA together </w:t>
      </w:r>
    </w:p>
    <w:p w14:paraId="6E307385" w14:textId="77777777" w:rsidR="00D44D8E" w:rsidRPr="00D44D8E" w:rsidRDefault="00D44D8E" w:rsidP="00D44D8E">
      <w:pPr>
        <w:numPr>
          <w:ilvl w:val="0"/>
          <w:numId w:val="1"/>
        </w:numPr>
      </w:pP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+ MA integrated course </w:t>
      </w:r>
    </w:p>
    <w:p w14:paraId="53CC9A8B" w14:textId="77777777" w:rsidR="00D44D8E" w:rsidRPr="00D44D8E" w:rsidRDefault="00D44D8E" w:rsidP="00D44D8E">
      <w:pPr>
        <w:numPr>
          <w:ilvl w:val="0"/>
          <w:numId w:val="1"/>
        </w:numPr>
      </w:pP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MA together in Delhi </w:t>
      </w:r>
    </w:p>
    <w:p w14:paraId="6B51AF9E" w14:textId="77777777" w:rsidR="00D44D8E" w:rsidRPr="00D44D8E" w:rsidRDefault="00D44D8E" w:rsidP="00D44D8E">
      <w:pPr>
        <w:numPr>
          <w:ilvl w:val="0"/>
          <w:numId w:val="1"/>
        </w:numPr>
      </w:pP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MA admission 2026 </w:t>
      </w:r>
    </w:p>
    <w:p w14:paraId="37CB3A88" w14:textId="77777777" w:rsidR="00D44D8E" w:rsidRPr="00D44D8E" w:rsidRDefault="00D44D8E" w:rsidP="00D44D8E">
      <w:pPr>
        <w:numPr>
          <w:ilvl w:val="0"/>
          <w:numId w:val="1"/>
        </w:numPr>
      </w:pPr>
      <w:r w:rsidRPr="00D44D8E">
        <w:t xml:space="preserve">PGT qualification </w:t>
      </w:r>
    </w:p>
    <w:p w14:paraId="0A91503F" w14:textId="77777777" w:rsidR="00D44D8E" w:rsidRPr="00D44D8E" w:rsidRDefault="00D44D8E" w:rsidP="00D44D8E">
      <w:pPr>
        <w:numPr>
          <w:ilvl w:val="0"/>
          <w:numId w:val="1"/>
        </w:numPr>
      </w:pPr>
      <w:r w:rsidRPr="00D44D8E">
        <w:t xml:space="preserve">PGT teacher eligibility </w:t>
      </w:r>
    </w:p>
    <w:p w14:paraId="03C03664" w14:textId="77777777" w:rsidR="00D44D8E" w:rsidRPr="00D44D8E" w:rsidRDefault="00D44D8E" w:rsidP="00D44D8E">
      <w:pPr>
        <w:numPr>
          <w:ilvl w:val="0"/>
          <w:numId w:val="1"/>
        </w:numPr>
      </w:pPr>
      <w:r w:rsidRPr="00D44D8E">
        <w:t xml:space="preserve">MA and </w:t>
      </w: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together </w:t>
      </w:r>
    </w:p>
    <w:p w14:paraId="7FF341F6" w14:textId="77777777" w:rsidR="00D44D8E" w:rsidRPr="00D44D8E" w:rsidRDefault="00D44D8E" w:rsidP="00D44D8E">
      <w:pPr>
        <w:numPr>
          <w:ilvl w:val="0"/>
          <w:numId w:val="1"/>
        </w:numPr>
      </w:pPr>
      <w:r w:rsidRPr="00D44D8E">
        <w:t xml:space="preserve">Best </w:t>
      </w: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institute in Paschim Vihar </w:t>
      </w:r>
    </w:p>
    <w:p w14:paraId="32367DF1" w14:textId="77777777" w:rsidR="00D44D8E" w:rsidRPr="00D44D8E" w:rsidRDefault="00D44D8E" w:rsidP="00D44D8E">
      <w:pPr>
        <w:numPr>
          <w:ilvl w:val="0"/>
          <w:numId w:val="1"/>
        </w:numPr>
      </w:pPr>
      <w:proofErr w:type="spellStart"/>
      <w:proofErr w:type="gramStart"/>
      <w:r w:rsidRPr="00D44D8E">
        <w:lastRenderedPageBreak/>
        <w:t>B.Ed</w:t>
      </w:r>
      <w:proofErr w:type="spellEnd"/>
      <w:proofErr w:type="gramEnd"/>
      <w:r w:rsidRPr="00D44D8E">
        <w:t xml:space="preserve"> admission 2026 Delhi </w:t>
      </w:r>
    </w:p>
    <w:p w14:paraId="6F8A5EE3" w14:textId="77777777" w:rsidR="00D44D8E" w:rsidRPr="00D44D8E" w:rsidRDefault="00D44D8E" w:rsidP="00D44D8E">
      <w:pPr>
        <w:numPr>
          <w:ilvl w:val="0"/>
          <w:numId w:val="1"/>
        </w:numPr>
      </w:pPr>
      <w:r w:rsidRPr="00D44D8E">
        <w:t xml:space="preserve">MA admission 2026 Delhi </w:t>
      </w:r>
    </w:p>
    <w:p w14:paraId="2A673097" w14:textId="77777777" w:rsidR="00D44D8E" w:rsidRPr="00D44D8E" w:rsidRDefault="00D44D8E" w:rsidP="00D44D8E">
      <w:pPr>
        <w:numPr>
          <w:ilvl w:val="0"/>
          <w:numId w:val="1"/>
        </w:numPr>
      </w:pPr>
      <w:r w:rsidRPr="00D44D8E">
        <w:t xml:space="preserve">teaching career after graduation </w:t>
      </w:r>
    </w:p>
    <w:p w14:paraId="53BFC9BA" w14:textId="77777777" w:rsidR="00D44D8E" w:rsidRPr="00D44D8E" w:rsidRDefault="00D44D8E" w:rsidP="00D44D8E">
      <w:pPr>
        <w:numPr>
          <w:ilvl w:val="0"/>
          <w:numId w:val="1"/>
        </w:numPr>
      </w:pPr>
      <w:r w:rsidRPr="00D44D8E">
        <w:t xml:space="preserve">PGT teacher qualification </w:t>
      </w:r>
    </w:p>
    <w:p w14:paraId="7FAAB93C" w14:textId="77777777" w:rsidR="00D44D8E" w:rsidRPr="00D44D8E" w:rsidRDefault="00D44D8E" w:rsidP="00D44D8E">
      <w:r w:rsidRPr="00D44D8E">
        <w:pict w14:anchorId="2D4A2BBA">
          <v:rect id="_x0000_i1109" style="width:0;height:1.5pt" o:hralign="center" o:hrstd="t" o:hr="t" fillcolor="#a0a0a0" stroked="f"/>
        </w:pict>
      </w:r>
    </w:p>
    <w:p w14:paraId="53913CBD" w14:textId="77777777" w:rsidR="00D44D8E" w:rsidRPr="00D44D8E" w:rsidRDefault="00D44D8E" w:rsidP="00D44D8E">
      <w:pPr>
        <w:rPr>
          <w:b/>
          <w:bCs/>
        </w:rPr>
      </w:pP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Together: How Girls Can Save Two Years and Build a Stronger Teaching Career</w:t>
      </w:r>
    </w:p>
    <w:p w14:paraId="05D407F0" w14:textId="77777777" w:rsidR="00D44D8E" w:rsidRPr="00D44D8E" w:rsidRDefault="00D44D8E" w:rsidP="00D44D8E">
      <w:r w:rsidRPr="00D44D8E">
        <w:t xml:space="preserve">For many girls, education is not simply about earning a degree. It is about building </w:t>
      </w:r>
      <w:r w:rsidRPr="00D44D8E">
        <w:rPr>
          <w:b/>
          <w:bCs/>
        </w:rPr>
        <w:t>financial independence, professional confidence and a stable career</w:t>
      </w:r>
      <w:r w:rsidRPr="00D44D8E">
        <w:t>.</w:t>
      </w:r>
    </w:p>
    <w:p w14:paraId="32413D88" w14:textId="77777777" w:rsidR="00D44D8E" w:rsidRPr="00D44D8E" w:rsidRDefault="00D44D8E" w:rsidP="00D44D8E">
      <w:r w:rsidRPr="00D44D8E">
        <w:t xml:space="preserve">But there is one major challenge: </w:t>
      </w:r>
      <w:r w:rsidRPr="00D44D8E">
        <w:rPr>
          <w:b/>
          <w:bCs/>
        </w:rPr>
        <w:t>time</w:t>
      </w:r>
      <w:r w:rsidRPr="00D44D8E">
        <w:t>.</w:t>
      </w:r>
    </w:p>
    <w:p w14:paraId="0BE25EDB" w14:textId="77777777" w:rsidR="00D44D8E" w:rsidRPr="00D44D8E" w:rsidRDefault="00D44D8E" w:rsidP="00D44D8E">
      <w:r w:rsidRPr="00D44D8E">
        <w:t xml:space="preserve">A student who completes an MA and </w:t>
      </w: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one after another may spend several additional years completing the qualifications needed for a teaching career. This is why the concept of pursuing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together, wherever permitted by the concerned universities and applicable regulations</w:t>
      </w:r>
      <w:r w:rsidRPr="00D44D8E">
        <w:t>, can be an attractive academic pathway for eligible students.</w:t>
      </w:r>
    </w:p>
    <w:p w14:paraId="065D9FE0" w14:textId="77777777" w:rsidR="00D44D8E" w:rsidRPr="00D44D8E" w:rsidRDefault="00D44D8E" w:rsidP="00D44D8E">
      <w:r w:rsidRPr="00D44D8E">
        <w:t xml:space="preserve">For girls who want to enter the teaching profession, planning these qualifications together can potentially help them </w:t>
      </w:r>
      <w:r w:rsidRPr="00D44D8E">
        <w:rPr>
          <w:b/>
          <w:bCs/>
        </w:rPr>
        <w:t>save time and enter the job market earlier</w:t>
      </w:r>
      <w:r w:rsidRPr="00D44D8E">
        <w:t>.</w:t>
      </w:r>
    </w:p>
    <w:p w14:paraId="50CAFD36" w14:textId="77777777" w:rsidR="00D44D8E" w:rsidRPr="00D44D8E" w:rsidRDefault="00D44D8E" w:rsidP="00D44D8E">
      <w:r w:rsidRPr="00D44D8E">
        <w:pict w14:anchorId="117C4E2F">
          <v:rect id="_x0000_i1110" style="width:0;height:1.5pt" o:hralign="center" o:hrstd="t" o:hr="t" fillcolor="#a0a0a0" stroked="f"/>
        </w:pict>
      </w:r>
    </w:p>
    <w:p w14:paraId="1660DA3C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 xml:space="preserve">Why Are MA +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Important for Teaching?</w:t>
      </w:r>
    </w:p>
    <w:p w14:paraId="1CA0EC91" w14:textId="77777777" w:rsidR="00D44D8E" w:rsidRPr="00D44D8E" w:rsidRDefault="00D44D8E" w:rsidP="00D44D8E">
      <w:r w:rsidRPr="00D44D8E">
        <w:t>Teaching requirements vary according to the school, subject, post, state and recruitment authority.</w:t>
      </w:r>
    </w:p>
    <w:p w14:paraId="64A03610" w14:textId="77777777" w:rsidR="00D44D8E" w:rsidRPr="00D44D8E" w:rsidRDefault="00D44D8E" w:rsidP="00D44D8E">
      <w:r w:rsidRPr="00D44D8E">
        <w:t xml:space="preserve">However, NCTE's published qualification framework specifies that for </w:t>
      </w:r>
      <w:r w:rsidRPr="00D44D8E">
        <w:rPr>
          <w:b/>
          <w:bCs/>
        </w:rPr>
        <w:t>Senior Secondary/Intermediate teaching</w:t>
      </w:r>
      <w:r w:rsidRPr="00D44D8E">
        <w:t xml:space="preserve">, the qualification includes a </w:t>
      </w:r>
      <w:r w:rsidRPr="00D44D8E">
        <w:rPr>
          <w:b/>
          <w:bCs/>
        </w:rPr>
        <w:t>Master's degree in the relevant subject along with B.Ed. or an equivalent qualification</w:t>
      </w:r>
      <w:r w:rsidRPr="00D44D8E">
        <w:t xml:space="preserve">, subject to the applicable recruitment rules. </w:t>
      </w:r>
    </w:p>
    <w:p w14:paraId="7146F746" w14:textId="77777777" w:rsidR="00D44D8E" w:rsidRPr="00D44D8E" w:rsidRDefault="00D44D8E" w:rsidP="00D44D8E">
      <w:r w:rsidRPr="00D44D8E">
        <w:t xml:space="preserve">This is particularly relevant for students targeting </w:t>
      </w:r>
      <w:r w:rsidRPr="00D44D8E">
        <w:rPr>
          <w:b/>
          <w:bCs/>
        </w:rPr>
        <w:t>PGT-level teaching opportunities</w:t>
      </w:r>
      <w:r w:rsidRPr="00D44D8E">
        <w:t>.</w:t>
      </w:r>
    </w:p>
    <w:p w14:paraId="4A89351C" w14:textId="77777777" w:rsidR="00D44D8E" w:rsidRPr="00D44D8E" w:rsidRDefault="00D44D8E" w:rsidP="00D44D8E">
      <w:r w:rsidRPr="00D44D8E">
        <w:t>Therefore, a graduate who is serious about becoming a senior-school teacher should think beyond simply completing graduation.</w:t>
      </w:r>
    </w:p>
    <w:p w14:paraId="0CC7569B" w14:textId="77777777" w:rsidR="00D44D8E" w:rsidRPr="00D44D8E" w:rsidRDefault="00D44D8E" w:rsidP="00D44D8E">
      <w:r w:rsidRPr="00D44D8E">
        <w:t>The bigger question is:</w:t>
      </w:r>
    </w:p>
    <w:p w14:paraId="56522D35" w14:textId="77777777" w:rsidR="00D44D8E" w:rsidRPr="00D44D8E" w:rsidRDefault="00D44D8E" w:rsidP="00D44D8E">
      <w:r w:rsidRPr="00D44D8E">
        <w:rPr>
          <w:b/>
          <w:bCs/>
        </w:rPr>
        <w:t>What qualifications will I need for the teaching position I ultimately want?</w:t>
      </w:r>
    </w:p>
    <w:p w14:paraId="299D2D3C" w14:textId="77777777" w:rsidR="00D44D8E" w:rsidRPr="00D44D8E" w:rsidRDefault="00D44D8E" w:rsidP="00D44D8E">
      <w:r w:rsidRPr="00D44D8E">
        <w:pict w14:anchorId="68D02778">
          <v:rect id="_x0000_i1111" style="width:0;height:1.5pt" o:hralign="center" o:hrstd="t" o:hr="t" fillcolor="#a0a0a0" stroked="f"/>
        </w:pict>
      </w:r>
    </w:p>
    <w:p w14:paraId="0DDD2E9E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 xml:space="preserve">Why Should Girls Consider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Together?</w:t>
      </w:r>
    </w:p>
    <w:p w14:paraId="79521260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1. Save Valuable Time</w:t>
      </w:r>
    </w:p>
    <w:p w14:paraId="5C97E8CE" w14:textId="77777777" w:rsidR="00D44D8E" w:rsidRPr="00D44D8E" w:rsidRDefault="00D44D8E" w:rsidP="00D44D8E">
      <w:r w:rsidRPr="00D44D8E">
        <w:t>Time is extremely important, especially for students who want to establish their career early.</w:t>
      </w:r>
    </w:p>
    <w:p w14:paraId="4ACB1175" w14:textId="77777777" w:rsidR="00D44D8E" w:rsidRPr="00D44D8E" w:rsidRDefault="00D44D8E" w:rsidP="00D44D8E">
      <w:r w:rsidRPr="00D44D8E">
        <w:t xml:space="preserve">If the two qualifications can be pursued concurrently through </w:t>
      </w:r>
      <w:proofErr w:type="spellStart"/>
      <w:r w:rsidRPr="00D44D8E">
        <w:t>programmes</w:t>
      </w:r>
      <w:proofErr w:type="spellEnd"/>
      <w:r w:rsidRPr="00D44D8E">
        <w:t xml:space="preserve"> that legally and academically permit simultaneous study, students may avoid unnecessarily extending their education timeline.</w:t>
      </w:r>
    </w:p>
    <w:p w14:paraId="6B69A18C" w14:textId="77777777" w:rsidR="00D44D8E" w:rsidRPr="00D44D8E" w:rsidRDefault="00D44D8E" w:rsidP="00D44D8E">
      <w:r w:rsidRPr="00D44D8E">
        <w:lastRenderedPageBreak/>
        <w:t>Instead of thinking:</w:t>
      </w:r>
    </w:p>
    <w:p w14:paraId="4E677537" w14:textId="77777777" w:rsidR="00D44D8E" w:rsidRPr="00D44D8E" w:rsidRDefault="00D44D8E" w:rsidP="00D44D8E">
      <w:r w:rsidRPr="00D44D8E">
        <w:rPr>
          <w:b/>
          <w:bCs/>
        </w:rPr>
        <w:t xml:space="preserve">Graduation → MA →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→ Job</w:t>
      </w:r>
    </w:p>
    <w:p w14:paraId="72089479" w14:textId="77777777" w:rsidR="00D44D8E" w:rsidRPr="00D44D8E" w:rsidRDefault="00D44D8E" w:rsidP="00D44D8E">
      <w:r w:rsidRPr="00D44D8E">
        <w:t>students can explore an appropriate pathway such as:</w:t>
      </w:r>
    </w:p>
    <w:p w14:paraId="4E34C976" w14:textId="77777777" w:rsidR="00D44D8E" w:rsidRPr="00D44D8E" w:rsidRDefault="00D44D8E" w:rsidP="00D44D8E">
      <w:r w:rsidRPr="00D44D8E">
        <w:rPr>
          <w:b/>
          <w:bCs/>
        </w:rPr>
        <w:t xml:space="preserve">Graduation → MA +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→ Teaching Career</w:t>
      </w:r>
    </w:p>
    <w:p w14:paraId="5A219619" w14:textId="2E9A04F7" w:rsidR="00D44D8E" w:rsidRPr="00D44D8E" w:rsidRDefault="00D44D8E" w:rsidP="00D44D8E">
      <w:r w:rsidRPr="00D44D8E">
        <w:t>The actual duration and simultaneous-study rules must always be confirmed with the respective university/program.</w:t>
      </w:r>
    </w:p>
    <w:p w14:paraId="55881BF1" w14:textId="77777777" w:rsidR="00D44D8E" w:rsidRPr="00D44D8E" w:rsidRDefault="00D44D8E" w:rsidP="00D44D8E">
      <w:r w:rsidRPr="00D44D8E">
        <w:pict w14:anchorId="1487063E">
          <v:rect id="_x0000_i1112" style="width:0;height:1.5pt" o:hralign="center" o:hrstd="t" o:hr="t" fillcolor="#a0a0a0" stroked="f"/>
        </w:pict>
      </w:r>
    </w:p>
    <w:p w14:paraId="61A4C4BD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2. Prepare for PGT-Level Opportunities</w:t>
      </w:r>
    </w:p>
    <w:p w14:paraId="091C7ED9" w14:textId="77777777" w:rsidR="00D44D8E" w:rsidRPr="00D44D8E" w:rsidRDefault="00D44D8E" w:rsidP="00D44D8E">
      <w:r w:rsidRPr="00D44D8E">
        <w:t xml:space="preserve">For senior-secondary teaching, a relevant postgraduate qualification along with </w:t>
      </w: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is an important combination in many recruitment frameworks.</w:t>
      </w:r>
    </w:p>
    <w:p w14:paraId="253B0BCC" w14:textId="77777777" w:rsidR="00D44D8E" w:rsidRPr="00D44D8E" w:rsidRDefault="00D44D8E" w:rsidP="00D44D8E">
      <w:r w:rsidRPr="00D44D8E">
        <w:t xml:space="preserve">That makes </w:t>
      </w:r>
      <w:r w:rsidRPr="00D44D8E">
        <w:rPr>
          <w:b/>
          <w:bCs/>
        </w:rPr>
        <w:t xml:space="preserve">MA +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t xml:space="preserve"> a strategically useful combination for students who want to target PGT-level opportunities.</w:t>
      </w:r>
    </w:p>
    <w:p w14:paraId="65405717" w14:textId="77777777" w:rsidR="00D44D8E" w:rsidRPr="00D44D8E" w:rsidRDefault="00D44D8E" w:rsidP="00D44D8E">
      <w:r w:rsidRPr="00D44D8E">
        <w:t>However, candidates should always check the latest recruitment notification because government and private-school eligibility requirements can differ.</w:t>
      </w:r>
    </w:p>
    <w:p w14:paraId="705A0038" w14:textId="77777777" w:rsidR="00D44D8E" w:rsidRPr="00D44D8E" w:rsidRDefault="00D44D8E" w:rsidP="00D44D8E">
      <w:r w:rsidRPr="00D44D8E">
        <w:pict w14:anchorId="1B073A03">
          <v:rect id="_x0000_i1113" style="width:0;height:1.5pt" o:hralign="center" o:hrstd="t" o:hr="t" fillcolor="#a0a0a0" stroked="f"/>
        </w:pict>
      </w:r>
    </w:p>
    <w:p w14:paraId="47C74FA4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3. More Career Options</w:t>
      </w:r>
    </w:p>
    <w:p w14:paraId="4447249D" w14:textId="77777777" w:rsidR="00D44D8E" w:rsidRPr="00D44D8E" w:rsidRDefault="00D44D8E" w:rsidP="00D44D8E">
      <w:r w:rsidRPr="00D44D8E">
        <w:t>An MA does not restrict a student to teaching alone.</w:t>
      </w:r>
    </w:p>
    <w:p w14:paraId="7854734C" w14:textId="77777777" w:rsidR="00D44D8E" w:rsidRPr="00D44D8E" w:rsidRDefault="00D44D8E" w:rsidP="00D44D8E">
      <w:r w:rsidRPr="00D44D8E">
        <w:t>Depending on the subject and qualifications, a postgraduate can explore:</w:t>
      </w:r>
    </w:p>
    <w:p w14:paraId="5AD829C3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School teaching </w:t>
      </w:r>
    </w:p>
    <w:p w14:paraId="31C7011F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PGT-level opportunities </w:t>
      </w:r>
    </w:p>
    <w:p w14:paraId="3A82CF97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Coaching and academic institutions </w:t>
      </w:r>
    </w:p>
    <w:p w14:paraId="476298B7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Education content development </w:t>
      </w:r>
    </w:p>
    <w:p w14:paraId="2C897B8C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Academic counselling </w:t>
      </w:r>
    </w:p>
    <w:p w14:paraId="3155863F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Online teaching </w:t>
      </w:r>
    </w:p>
    <w:p w14:paraId="390BF74E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Educational administration </w:t>
      </w:r>
    </w:p>
    <w:p w14:paraId="1B1B2BB4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Competitive examinations </w:t>
      </w:r>
    </w:p>
    <w:p w14:paraId="7C684CFD" w14:textId="77777777" w:rsidR="00D44D8E" w:rsidRPr="00D44D8E" w:rsidRDefault="00D44D8E" w:rsidP="00D44D8E">
      <w:pPr>
        <w:numPr>
          <w:ilvl w:val="0"/>
          <w:numId w:val="2"/>
        </w:numPr>
      </w:pPr>
      <w:r w:rsidRPr="00D44D8E">
        <w:t xml:space="preserve">Further higher education </w:t>
      </w:r>
    </w:p>
    <w:p w14:paraId="485E7361" w14:textId="77777777" w:rsidR="00D44D8E" w:rsidRPr="00D44D8E" w:rsidRDefault="00D44D8E" w:rsidP="00D44D8E"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adds a professional teacher-education qualification to the academic background.</w:t>
      </w:r>
    </w:p>
    <w:p w14:paraId="6A7D389C" w14:textId="77777777" w:rsidR="00D44D8E" w:rsidRPr="00D44D8E" w:rsidRDefault="00D44D8E" w:rsidP="00D44D8E">
      <w:r w:rsidRPr="00D44D8E">
        <w:pict w14:anchorId="7F49557C">
          <v:rect id="_x0000_i1114" style="width:0;height:1.5pt" o:hralign="center" o:hrstd="t" o:hr="t" fillcolor="#a0a0a0" stroked="f"/>
        </w:pict>
      </w:r>
    </w:p>
    <w:p w14:paraId="60F1B9D9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Why This Can Be Especially Useful for Girls</w:t>
      </w:r>
    </w:p>
    <w:p w14:paraId="3473995E" w14:textId="77777777" w:rsidR="00D44D8E" w:rsidRPr="00D44D8E" w:rsidRDefault="00D44D8E" w:rsidP="00D44D8E">
      <w:r w:rsidRPr="00D44D8E">
        <w:lastRenderedPageBreak/>
        <w:t>Many girls want to establish their careers while also balancing family responsibilities.</w:t>
      </w:r>
    </w:p>
    <w:p w14:paraId="51CF7554" w14:textId="77777777" w:rsidR="00D44D8E" w:rsidRPr="00D44D8E" w:rsidRDefault="00D44D8E" w:rsidP="00D44D8E">
      <w:r w:rsidRPr="00D44D8E">
        <w:t>A well-planned academic pathway can help reduce unnecessary gaps between qualifications.</w:t>
      </w:r>
    </w:p>
    <w:p w14:paraId="1ED4EA9D" w14:textId="77777777" w:rsidR="00D44D8E" w:rsidRPr="00D44D8E" w:rsidRDefault="00D44D8E" w:rsidP="00D44D8E">
      <w:r w:rsidRPr="00D44D8E">
        <w:t>Completing relevant qualifications earlier may mean:</w:t>
      </w:r>
    </w:p>
    <w:p w14:paraId="69394D5E" w14:textId="77777777" w:rsidR="00D44D8E" w:rsidRPr="00D44D8E" w:rsidRDefault="00D44D8E" w:rsidP="00D44D8E">
      <w:r w:rsidRPr="00D44D8E">
        <w:rPr>
          <w:b/>
          <w:bCs/>
        </w:rPr>
        <w:t>Earlier eligibility → Earlier job applications → Earlier experience → Earlier financial independence</w:t>
      </w:r>
    </w:p>
    <w:p w14:paraId="565A022A" w14:textId="77777777" w:rsidR="00D44D8E" w:rsidRPr="00D44D8E" w:rsidRDefault="00D44D8E" w:rsidP="00D44D8E">
      <w:r w:rsidRPr="00D44D8E">
        <w:t>This does not mean education should be rushed.</w:t>
      </w:r>
    </w:p>
    <w:p w14:paraId="5611D821" w14:textId="77777777" w:rsidR="00D44D8E" w:rsidRPr="00D44D8E" w:rsidRDefault="00D44D8E" w:rsidP="00D44D8E">
      <w:r w:rsidRPr="00D44D8E">
        <w:t xml:space="preserve">It means </w:t>
      </w:r>
      <w:r w:rsidRPr="00D44D8E">
        <w:rPr>
          <w:b/>
          <w:bCs/>
        </w:rPr>
        <w:t>education should be planned intelligently</w:t>
      </w:r>
      <w:r w:rsidRPr="00D44D8E">
        <w:t>.</w:t>
      </w:r>
    </w:p>
    <w:p w14:paraId="059D3FC9" w14:textId="77777777" w:rsidR="00D44D8E" w:rsidRPr="00D44D8E" w:rsidRDefault="00D44D8E" w:rsidP="00D44D8E">
      <w:r w:rsidRPr="00D44D8E">
        <w:pict w14:anchorId="3B61726E">
          <v:rect id="_x0000_i1115" style="width:0;height:1.5pt" o:hralign="center" o:hrstd="t" o:hr="t" fillcolor="#a0a0a0" stroked="f"/>
        </w:pict>
      </w:r>
    </w:p>
    <w:p w14:paraId="7CA4B4AB" w14:textId="77777777" w:rsidR="00D44D8E" w:rsidRPr="00D44D8E" w:rsidRDefault="00D44D8E" w:rsidP="00D44D8E">
      <w:pPr>
        <w:rPr>
          <w:b/>
          <w:bCs/>
        </w:rPr>
      </w:pP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Admission 2026 at Aplomb India &amp; We Teach</w:t>
      </w:r>
    </w:p>
    <w:p w14:paraId="55B3FC3B" w14:textId="77777777" w:rsidR="00D44D8E" w:rsidRPr="00D44D8E" w:rsidRDefault="00D44D8E" w:rsidP="00D44D8E">
      <w:r w:rsidRPr="00D44D8E">
        <w:t>We Teach and Aplomb India in Paschim Vihar, West Delhi, provide education counselling for students planning their higher-education and teaching careers.</w:t>
      </w:r>
    </w:p>
    <w:p w14:paraId="74E043DD" w14:textId="77777777" w:rsidR="00D44D8E" w:rsidRPr="00D44D8E" w:rsidRDefault="00D44D8E" w:rsidP="00D44D8E">
      <w:r w:rsidRPr="00D44D8E">
        <w:t>Students can discuss:</w:t>
      </w:r>
    </w:p>
    <w:p w14:paraId="5A986CB8" w14:textId="77777777" w:rsidR="00D44D8E" w:rsidRPr="00D44D8E" w:rsidRDefault="00D44D8E" w:rsidP="00D44D8E">
      <w:r w:rsidRPr="00D44D8E">
        <w:rPr>
          <w:rFonts w:ascii="Segoe UI Symbol" w:hAnsi="Segoe UI Symbol" w:cs="Segoe UI Symbol"/>
        </w:rPr>
        <w:t>✔</w:t>
      </w:r>
      <w:r w:rsidRPr="00D44D8E">
        <w:t xml:space="preserve"> </w:t>
      </w:r>
      <w:proofErr w:type="spellStart"/>
      <w:proofErr w:type="gramStart"/>
      <w:r w:rsidRPr="00D44D8E">
        <w:t>B.Ed</w:t>
      </w:r>
      <w:proofErr w:type="spellEnd"/>
      <w:proofErr w:type="gramEnd"/>
      <w:r w:rsidRPr="00D44D8E">
        <w:t xml:space="preserve"> eligibility</w:t>
      </w:r>
      <w:r w:rsidRPr="00D44D8E">
        <w:br/>
      </w:r>
      <w:r w:rsidRPr="00D44D8E">
        <w:rPr>
          <w:rFonts w:ascii="Segoe UI Symbol" w:hAnsi="Segoe UI Symbol" w:cs="Segoe UI Symbol"/>
        </w:rPr>
        <w:t>✔</w:t>
      </w:r>
      <w:r w:rsidRPr="00D44D8E">
        <w:t xml:space="preserve"> MA eligibility</w:t>
      </w:r>
      <w:r w:rsidRPr="00D44D8E">
        <w:br/>
      </w:r>
      <w:r w:rsidRPr="00D44D8E">
        <w:rPr>
          <w:rFonts w:ascii="Segoe UI Symbol" w:hAnsi="Segoe UI Symbol" w:cs="Segoe UI Symbol"/>
        </w:rPr>
        <w:t>✔</w:t>
      </w:r>
      <w:r w:rsidRPr="00D44D8E">
        <w:t xml:space="preserve"> Suitable subject combinations</w:t>
      </w:r>
      <w:r w:rsidRPr="00D44D8E">
        <w:br/>
      </w:r>
      <w:r w:rsidRPr="00D44D8E">
        <w:rPr>
          <w:rFonts w:ascii="Segoe UI Symbol" w:hAnsi="Segoe UI Symbol" w:cs="Segoe UI Symbol"/>
        </w:rPr>
        <w:t>✔</w:t>
      </w:r>
      <w:r w:rsidRPr="00D44D8E">
        <w:t xml:space="preserve"> University options</w:t>
      </w:r>
      <w:r w:rsidRPr="00D44D8E">
        <w:br/>
      </w:r>
      <w:r w:rsidRPr="00D44D8E">
        <w:rPr>
          <w:rFonts w:ascii="Segoe UI Symbol" w:hAnsi="Segoe UI Symbol" w:cs="Segoe UI Symbol"/>
        </w:rPr>
        <w:t>✔</w:t>
      </w:r>
      <w:r w:rsidRPr="00D44D8E">
        <w:t xml:space="preserve"> Admission process</w:t>
      </w:r>
      <w:r w:rsidRPr="00D44D8E">
        <w:br/>
      </w:r>
      <w:r w:rsidRPr="00D44D8E">
        <w:rPr>
          <w:rFonts w:ascii="Segoe UI Symbol" w:hAnsi="Segoe UI Symbol" w:cs="Segoe UI Symbol"/>
        </w:rPr>
        <w:t>✔</w:t>
      </w:r>
      <w:r w:rsidRPr="00D44D8E">
        <w:t xml:space="preserve"> Documentation</w:t>
      </w:r>
      <w:r w:rsidRPr="00D44D8E">
        <w:br/>
      </w:r>
      <w:r w:rsidRPr="00D44D8E">
        <w:rPr>
          <w:rFonts w:ascii="Segoe UI Symbol" w:hAnsi="Segoe UI Symbol" w:cs="Segoe UI Symbol"/>
        </w:rPr>
        <w:t>✔</w:t>
      </w:r>
      <w:r w:rsidRPr="00D44D8E">
        <w:t xml:space="preserve"> Course duration</w:t>
      </w:r>
      <w:r w:rsidRPr="00D44D8E">
        <w:br/>
      </w:r>
      <w:r w:rsidRPr="00D44D8E">
        <w:rPr>
          <w:rFonts w:ascii="Segoe UI Symbol" w:hAnsi="Segoe UI Symbol" w:cs="Segoe UI Symbol"/>
        </w:rPr>
        <w:t>✔</w:t>
      </w:r>
      <w:r w:rsidRPr="00D44D8E">
        <w:t xml:space="preserve"> Mode of study</w:t>
      </w:r>
      <w:r w:rsidRPr="00D44D8E">
        <w:br/>
      </w:r>
      <w:r w:rsidRPr="00D44D8E">
        <w:rPr>
          <w:rFonts w:ascii="Segoe UI Symbol" w:hAnsi="Segoe UI Symbol" w:cs="Segoe UI Symbol"/>
        </w:rPr>
        <w:t>✔</w:t>
      </w:r>
      <w:r w:rsidRPr="00D44D8E">
        <w:t xml:space="preserve"> Future career pathways</w:t>
      </w:r>
    </w:p>
    <w:p w14:paraId="248FBD5D" w14:textId="77777777" w:rsidR="00D44D8E" w:rsidRPr="00D44D8E" w:rsidRDefault="00D44D8E" w:rsidP="00D44D8E">
      <w:r w:rsidRPr="00D44D8E">
        <w:t xml:space="preserve">The most important step is to </w:t>
      </w:r>
      <w:r w:rsidRPr="00D44D8E">
        <w:rPr>
          <w:b/>
          <w:bCs/>
        </w:rPr>
        <w:t xml:space="preserve">verify that the specific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and MA </w:t>
      </w:r>
      <w:proofErr w:type="spellStart"/>
      <w:r w:rsidRPr="00D44D8E">
        <w:rPr>
          <w:b/>
          <w:bCs/>
        </w:rPr>
        <w:t>programmes</w:t>
      </w:r>
      <w:proofErr w:type="spellEnd"/>
      <w:r w:rsidRPr="00D44D8E">
        <w:rPr>
          <w:b/>
          <w:bCs/>
        </w:rPr>
        <w:t xml:space="preserve"> allow the proposed simultaneous study arrangement and that both qualifications will satisfy the eligibility requirements of the jobs you intend to apply for.</w:t>
      </w:r>
    </w:p>
    <w:p w14:paraId="39606F8E" w14:textId="77777777" w:rsidR="00D44D8E" w:rsidRPr="00D44D8E" w:rsidRDefault="00D44D8E" w:rsidP="00D44D8E">
      <w:r w:rsidRPr="00D44D8E">
        <w:pict w14:anchorId="246FAD85">
          <v:rect id="_x0000_i1116" style="width:0;height:1.5pt" o:hralign="center" o:hrstd="t" o:hr="t" fillcolor="#a0a0a0" stroked="f"/>
        </w:pict>
      </w:r>
    </w:p>
    <w:p w14:paraId="43A45B19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From Graduation to PGT: Plan Backwards</w:t>
      </w:r>
    </w:p>
    <w:p w14:paraId="1347B6FC" w14:textId="77777777" w:rsidR="00D44D8E" w:rsidRPr="00D44D8E" w:rsidRDefault="00D44D8E" w:rsidP="00D44D8E">
      <w:r w:rsidRPr="00D44D8E">
        <w:t>One of the best ways to plan a teaching career is to start with the desired job.</w:t>
      </w:r>
    </w:p>
    <w:p w14:paraId="4143A069" w14:textId="77777777" w:rsidR="00D44D8E" w:rsidRPr="00D44D8E" w:rsidRDefault="00D44D8E" w:rsidP="00D44D8E">
      <w:r w:rsidRPr="00D44D8E">
        <w:t>For example:</w:t>
      </w:r>
    </w:p>
    <w:p w14:paraId="5A6DC531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Target:</w:t>
      </w:r>
    </w:p>
    <w:p w14:paraId="4032DBF7" w14:textId="77777777" w:rsidR="00D44D8E" w:rsidRPr="00D44D8E" w:rsidRDefault="00D44D8E" w:rsidP="00D44D8E">
      <w:r w:rsidRPr="00D44D8E">
        <w:rPr>
          <w:b/>
          <w:bCs/>
        </w:rPr>
        <w:t>PGT Teacher</w:t>
      </w:r>
    </w:p>
    <w:p w14:paraId="7A2D7389" w14:textId="77777777" w:rsidR="00D44D8E" w:rsidRPr="00D44D8E" w:rsidRDefault="00D44D8E" w:rsidP="00D44D8E">
      <w:r w:rsidRPr="00D44D8E">
        <w:t>↓</w:t>
      </w:r>
    </w:p>
    <w:p w14:paraId="3CB642AF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Understand eligibility:</w:t>
      </w:r>
    </w:p>
    <w:p w14:paraId="37290D6A" w14:textId="77777777" w:rsidR="00D44D8E" w:rsidRPr="00D44D8E" w:rsidRDefault="00D44D8E" w:rsidP="00D44D8E">
      <w:r w:rsidRPr="00D44D8E">
        <w:rPr>
          <w:b/>
          <w:bCs/>
        </w:rPr>
        <w:t>Relevant Master's + B.Ed. + other applicable requirements</w:t>
      </w:r>
    </w:p>
    <w:p w14:paraId="3CF46D2E" w14:textId="77777777" w:rsidR="00D44D8E" w:rsidRPr="00D44D8E" w:rsidRDefault="00D44D8E" w:rsidP="00D44D8E">
      <w:r w:rsidRPr="00D44D8E">
        <w:lastRenderedPageBreak/>
        <w:t>↓</w:t>
      </w:r>
    </w:p>
    <w:p w14:paraId="080D571B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Choose the right MA subject</w:t>
      </w:r>
    </w:p>
    <w:p w14:paraId="02D34EAD" w14:textId="77777777" w:rsidR="00D44D8E" w:rsidRPr="00D44D8E" w:rsidRDefault="00D44D8E" w:rsidP="00D44D8E">
      <w:r w:rsidRPr="00D44D8E">
        <w:t>↓</w:t>
      </w:r>
    </w:p>
    <w:p w14:paraId="7F7DE83C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 xml:space="preserve">Choose an appropriate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</w:t>
      </w:r>
      <w:proofErr w:type="spellStart"/>
      <w:r w:rsidRPr="00D44D8E">
        <w:rPr>
          <w:b/>
          <w:bCs/>
        </w:rPr>
        <w:t>programme</w:t>
      </w:r>
      <w:proofErr w:type="spellEnd"/>
    </w:p>
    <w:p w14:paraId="1C433824" w14:textId="77777777" w:rsidR="00D44D8E" w:rsidRPr="00D44D8E" w:rsidRDefault="00D44D8E" w:rsidP="00D44D8E">
      <w:r w:rsidRPr="00D44D8E">
        <w:t>↓</w:t>
      </w:r>
    </w:p>
    <w:p w14:paraId="59CD8EAC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Complete both qualifications through permissible routes</w:t>
      </w:r>
    </w:p>
    <w:p w14:paraId="3DE75545" w14:textId="77777777" w:rsidR="00D44D8E" w:rsidRPr="00D44D8E" w:rsidRDefault="00D44D8E" w:rsidP="00D44D8E">
      <w:r w:rsidRPr="00D44D8E">
        <w:t>↓</w:t>
      </w:r>
    </w:p>
    <w:p w14:paraId="6EBF0A69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Prepare for recruitment examinations/interviews</w:t>
      </w:r>
    </w:p>
    <w:p w14:paraId="31FF4FE3" w14:textId="77777777" w:rsidR="00D44D8E" w:rsidRPr="00D44D8E" w:rsidRDefault="00D44D8E" w:rsidP="00D44D8E">
      <w:r w:rsidRPr="00D44D8E">
        <w:t>↓</w:t>
      </w:r>
    </w:p>
    <w:p w14:paraId="2AA8871E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Build teaching experience</w:t>
      </w:r>
    </w:p>
    <w:p w14:paraId="1E544099" w14:textId="77777777" w:rsidR="00D44D8E" w:rsidRPr="00D44D8E" w:rsidRDefault="00D44D8E" w:rsidP="00D44D8E">
      <w:r w:rsidRPr="00D44D8E">
        <w:t>This approach prevents students from collecting degrees without knowing how those qualifications fit into their career plans.</w:t>
      </w:r>
    </w:p>
    <w:p w14:paraId="213EF7FD" w14:textId="77777777" w:rsidR="00D44D8E" w:rsidRPr="00D44D8E" w:rsidRDefault="00D44D8E" w:rsidP="00D44D8E">
      <w:r w:rsidRPr="00D44D8E">
        <w:pict w14:anchorId="6B608CB3">
          <v:rect id="_x0000_i1117" style="width:0;height:1.5pt" o:hralign="center" o:hrstd="t" o:hr="t" fillcolor="#a0a0a0" stroked="f"/>
        </w:pict>
      </w:r>
    </w:p>
    <w:p w14:paraId="07BC668D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Your Two Years Can Be More Valuable Than You Think</w:t>
      </w:r>
    </w:p>
    <w:p w14:paraId="61B6E731" w14:textId="77777777" w:rsidR="00D44D8E" w:rsidRPr="00D44D8E" w:rsidRDefault="00D44D8E" w:rsidP="00D44D8E">
      <w:r w:rsidRPr="00D44D8E">
        <w:t>For a young woman beginning her professional journey, two years can represent much more than time on a calendar.</w:t>
      </w:r>
    </w:p>
    <w:p w14:paraId="40D036F1" w14:textId="77777777" w:rsidR="00D44D8E" w:rsidRPr="00D44D8E" w:rsidRDefault="00D44D8E" w:rsidP="00D44D8E">
      <w:r w:rsidRPr="00D44D8E">
        <w:t>Two years can mean:</w:t>
      </w:r>
    </w:p>
    <w:p w14:paraId="0ED883DC" w14:textId="77777777" w:rsidR="00D44D8E" w:rsidRPr="00D44D8E" w:rsidRDefault="00D44D8E" w:rsidP="00D44D8E">
      <w:r w:rsidRPr="00D44D8E">
        <w:rPr>
          <w:b/>
          <w:bCs/>
        </w:rPr>
        <w:t>Two years of work experience.</w:t>
      </w:r>
    </w:p>
    <w:p w14:paraId="23474D44" w14:textId="77777777" w:rsidR="00D44D8E" w:rsidRPr="00D44D8E" w:rsidRDefault="00D44D8E" w:rsidP="00D44D8E">
      <w:r w:rsidRPr="00D44D8E">
        <w:rPr>
          <w:b/>
          <w:bCs/>
        </w:rPr>
        <w:t>Two years of professional growth.</w:t>
      </w:r>
    </w:p>
    <w:p w14:paraId="016BE1FA" w14:textId="77777777" w:rsidR="00D44D8E" w:rsidRPr="00D44D8E" w:rsidRDefault="00D44D8E" w:rsidP="00D44D8E">
      <w:r w:rsidRPr="00D44D8E">
        <w:rPr>
          <w:b/>
          <w:bCs/>
        </w:rPr>
        <w:t>Two years of financial independence.</w:t>
      </w:r>
    </w:p>
    <w:p w14:paraId="22C8F71C" w14:textId="77777777" w:rsidR="00D44D8E" w:rsidRPr="00D44D8E" w:rsidRDefault="00D44D8E" w:rsidP="00D44D8E">
      <w:r w:rsidRPr="00D44D8E">
        <w:rPr>
          <w:b/>
          <w:bCs/>
        </w:rPr>
        <w:t>Two years closer to your career goals.</w:t>
      </w:r>
    </w:p>
    <w:p w14:paraId="12BCA4FF" w14:textId="77777777" w:rsidR="00D44D8E" w:rsidRPr="00D44D8E" w:rsidRDefault="00D44D8E" w:rsidP="00D44D8E">
      <w:r w:rsidRPr="00D44D8E">
        <w:t xml:space="preserve">That is why an intelligently planned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pathway</w:t>
      </w:r>
      <w:r w:rsidRPr="00D44D8E">
        <w:t xml:space="preserve"> deserves consideration.</w:t>
      </w:r>
    </w:p>
    <w:p w14:paraId="6A1295FA" w14:textId="77777777" w:rsidR="00D44D8E" w:rsidRPr="00D44D8E" w:rsidRDefault="00D44D8E" w:rsidP="00D44D8E">
      <w:r w:rsidRPr="00D44D8E">
        <w:pict w14:anchorId="72029082">
          <v:rect id="_x0000_i1118" style="width:0;height:1.5pt" o:hralign="center" o:hrstd="t" o:hr="t" fillcolor="#a0a0a0" stroked="f"/>
        </w:pict>
      </w:r>
    </w:p>
    <w:p w14:paraId="66107704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Start Your Teaching Career Planning with Aplomb India</w:t>
      </w:r>
    </w:p>
    <w:p w14:paraId="20B2B8DC" w14:textId="77777777" w:rsidR="00D44D8E" w:rsidRPr="00D44D8E" w:rsidRDefault="00D44D8E" w:rsidP="00D44D8E">
      <w:r w:rsidRPr="00D44D8E">
        <w:t xml:space="preserve">Located in </w:t>
      </w:r>
      <w:r w:rsidRPr="00D44D8E">
        <w:rPr>
          <w:b/>
          <w:bCs/>
        </w:rPr>
        <w:t>Paschim Vihar, West Delhi</w:t>
      </w:r>
      <w:r w:rsidRPr="00D44D8E">
        <w:t xml:space="preserve">, Aplomb India is one of the well-known education institutes in the area, while </w:t>
      </w:r>
      <w:r w:rsidRPr="00D44D8E">
        <w:rPr>
          <w:b/>
          <w:bCs/>
        </w:rPr>
        <w:t>We Teach</w:t>
      </w:r>
      <w:r w:rsidRPr="00D44D8E">
        <w:t xml:space="preserve"> focuses on higher-education guidance and </w:t>
      </w:r>
      <w:proofErr w:type="spellStart"/>
      <w:r w:rsidRPr="00D44D8E">
        <w:t>programmes</w:t>
      </w:r>
      <w:proofErr w:type="spellEnd"/>
      <w:r w:rsidRPr="00D44D8E">
        <w:t>.</w:t>
      </w:r>
    </w:p>
    <w:p w14:paraId="036A92B0" w14:textId="77777777" w:rsidR="00D44D8E" w:rsidRPr="00D44D8E" w:rsidRDefault="00D44D8E" w:rsidP="00D44D8E">
      <w:r w:rsidRPr="00D44D8E">
        <w:t>If your goal is to become a teacher, don't wait until after completing one degree to ask what qualification you need next.</w:t>
      </w:r>
    </w:p>
    <w:p w14:paraId="2A8A1758" w14:textId="77777777" w:rsidR="00D44D8E" w:rsidRPr="00D44D8E" w:rsidRDefault="00D44D8E" w:rsidP="00D44D8E">
      <w:r w:rsidRPr="00D44D8E">
        <w:rPr>
          <w:b/>
          <w:bCs/>
        </w:rPr>
        <w:t>Plan your academic journey today.</w:t>
      </w:r>
    </w:p>
    <w:p w14:paraId="0EAE67A9" w14:textId="77777777" w:rsidR="00D44D8E" w:rsidRPr="00D44D8E" w:rsidRDefault="00D44D8E" w:rsidP="00D44D8E">
      <w:r w:rsidRPr="00D44D8E">
        <w:rPr>
          <w:rFonts w:ascii="Segoe UI Emoji" w:hAnsi="Segoe UI Emoji" w:cs="Segoe UI Emoji"/>
        </w:rPr>
        <w:t>📞</w:t>
      </w:r>
      <w:r w:rsidRPr="00D44D8E">
        <w:t xml:space="preserve"> </w:t>
      </w:r>
      <w:r w:rsidRPr="00D44D8E">
        <w:rPr>
          <w:b/>
          <w:bCs/>
        </w:rPr>
        <w:t>Call Aplomb India / We Teach:</w:t>
      </w:r>
    </w:p>
    <w:p w14:paraId="53CB65F5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lastRenderedPageBreak/>
        <w:t>7503030309 | 8800600660</w:t>
      </w:r>
    </w:p>
    <w:p w14:paraId="3D133E3F" w14:textId="77777777" w:rsidR="00D44D8E" w:rsidRPr="00D44D8E" w:rsidRDefault="00D44D8E" w:rsidP="00D44D8E"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Admission 2026 – Start Planning Your Teaching Career Today.</w:t>
      </w:r>
    </w:p>
    <w:p w14:paraId="2647D35A" w14:textId="77777777" w:rsidR="00D44D8E" w:rsidRPr="00D44D8E" w:rsidRDefault="00D44D8E" w:rsidP="00D44D8E">
      <w:r w:rsidRPr="00D44D8E">
        <w:pict w14:anchorId="676EB134">
          <v:rect id="_x0000_i1119" style="width:0;height:1.5pt" o:hralign="center" o:hrstd="t" o:hr="t" fillcolor="#a0a0a0" stroked="f"/>
        </w:pict>
      </w:r>
    </w:p>
    <w:p w14:paraId="2C83DCB8" w14:textId="77777777" w:rsidR="00D44D8E" w:rsidRPr="00D44D8E" w:rsidRDefault="00D44D8E" w:rsidP="00D44D8E">
      <w:pPr>
        <w:rPr>
          <w:b/>
          <w:bCs/>
        </w:rPr>
      </w:pPr>
      <w:r w:rsidRPr="00D44D8E">
        <w:rPr>
          <w:b/>
          <w:bCs/>
        </w:rPr>
        <w:t>Suggested website CTA</w:t>
      </w:r>
    </w:p>
    <w:p w14:paraId="59B73B16" w14:textId="77777777" w:rsidR="00D44D8E" w:rsidRPr="00D44D8E" w:rsidRDefault="00D44D8E" w:rsidP="00D44D8E">
      <w:r w:rsidRPr="00D44D8E">
        <w:rPr>
          <w:rFonts w:ascii="Segoe UI Emoji" w:hAnsi="Segoe UI Emoji" w:cs="Segoe UI Emoji"/>
          <w:b/>
          <w:bCs/>
        </w:rPr>
        <w:t>🎓</w:t>
      </w:r>
      <w:r w:rsidRPr="00D44D8E">
        <w:rPr>
          <w:b/>
          <w:bCs/>
        </w:rPr>
        <w:t xml:space="preserve"> WANT TO BECOME A PGT TEACHER?</w:t>
      </w:r>
    </w:p>
    <w:p w14:paraId="65629654" w14:textId="77777777" w:rsidR="00D44D8E" w:rsidRPr="00D44D8E" w:rsidRDefault="00D44D8E" w:rsidP="00D44D8E">
      <w:r w:rsidRPr="00D44D8E">
        <w:rPr>
          <w:b/>
          <w:bCs/>
        </w:rPr>
        <w:t xml:space="preserve">Get counselling for </w:t>
      </w:r>
      <w:proofErr w:type="spellStart"/>
      <w:proofErr w:type="gramStart"/>
      <w:r w:rsidRPr="00D44D8E">
        <w:rPr>
          <w:b/>
          <w:bCs/>
        </w:rPr>
        <w:t>B.Ed</w:t>
      </w:r>
      <w:proofErr w:type="spellEnd"/>
      <w:proofErr w:type="gramEnd"/>
      <w:r w:rsidRPr="00D44D8E">
        <w:rPr>
          <w:b/>
          <w:bCs/>
        </w:rPr>
        <w:t xml:space="preserve"> + MA options for the 2026 admission session.</w:t>
      </w:r>
    </w:p>
    <w:p w14:paraId="122DFE78" w14:textId="77777777" w:rsidR="00D44D8E" w:rsidRPr="00D44D8E" w:rsidRDefault="00D44D8E" w:rsidP="00D44D8E">
      <w:r w:rsidRPr="00D44D8E">
        <w:rPr>
          <w:b/>
          <w:bCs/>
        </w:rPr>
        <w:t>Call: 7503030309 | 8800600660</w:t>
      </w:r>
    </w:p>
    <w:p w14:paraId="0987EEEE" w14:textId="77777777" w:rsidR="00D44D8E" w:rsidRPr="00D44D8E" w:rsidRDefault="00D44D8E" w:rsidP="00D44D8E">
      <w:r w:rsidRPr="00D44D8E">
        <w:rPr>
          <w:b/>
          <w:bCs/>
        </w:rPr>
        <w:t>Visit Aplomb India, Paschim Vihar, West Delhi.</w:t>
      </w:r>
    </w:p>
    <w:p w14:paraId="296DB8ED" w14:textId="77777777" w:rsidR="00DB0EB7" w:rsidRDefault="00DB0EB7"/>
    <w:sectPr w:rsidR="00DB0EB7" w:rsidSect="00D44D8E">
      <w:pgSz w:w="12240" w:h="15840"/>
      <w:pgMar w:top="720" w:right="900" w:bottom="72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73F9"/>
    <w:multiLevelType w:val="multilevel"/>
    <w:tmpl w:val="D598B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D502EF"/>
    <w:multiLevelType w:val="multilevel"/>
    <w:tmpl w:val="5510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813733">
    <w:abstractNumId w:val="1"/>
  </w:num>
  <w:num w:numId="2" w16cid:durableId="57928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8E"/>
    <w:rsid w:val="00345D47"/>
    <w:rsid w:val="003E1184"/>
    <w:rsid w:val="003E4204"/>
    <w:rsid w:val="004247B6"/>
    <w:rsid w:val="005E65DA"/>
    <w:rsid w:val="00884126"/>
    <w:rsid w:val="00D44D8E"/>
    <w:rsid w:val="00DB0EB7"/>
    <w:rsid w:val="00E6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6204B"/>
  <w15:chartTrackingRefBased/>
  <w15:docId w15:val="{D66EAD17-B56E-4232-B5B1-9FFDF1CD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D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D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D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D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D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D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D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D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D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D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D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ThinkCenter83</dc:creator>
  <cp:keywords/>
  <dc:description/>
  <cp:lastModifiedBy>ThinkCenter83</cp:lastModifiedBy>
  <cp:revision>1</cp:revision>
  <dcterms:created xsi:type="dcterms:W3CDTF">2026-08-10T07:41:00Z</dcterms:created>
  <dcterms:modified xsi:type="dcterms:W3CDTF">2026-08-10T07:46:00Z</dcterms:modified>
</cp:coreProperties>
</file>